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Workshop for </w:t>
      </w:r>
      <w:r w:rsidR="00DF6BE0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2</w:t>
      </w:r>
      <w:r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Days on</w:t>
      </w:r>
    </w:p>
    <w:p w:rsidR="00524A90" w:rsidRDefault="00E86E21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</w:pPr>
      <w:r w:rsidRPr="00265B7E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“</w:t>
      </w:r>
      <w:r w:rsidR="00DF6BE0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Understanding Cyber Risk and Insurance</w:t>
      </w:r>
      <w:r w:rsidR="00524A90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E86E21" w:rsidRDefault="00DF6BE0" w:rsidP="00AD78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>
        <w:rPr>
          <w:rFonts w:ascii="Book Antiqua" w:hAnsi="Book Antiqua" w:cs="AgencyFB-Bold"/>
          <w:b/>
          <w:bCs/>
          <w:sz w:val="24"/>
          <w:szCs w:val="24"/>
        </w:rPr>
        <w:t>11</w:t>
      </w:r>
      <w:r w:rsidR="00E522E4">
        <w:rPr>
          <w:rFonts w:ascii="Book Antiqua" w:hAnsi="Book Antiqua" w:cs="AgencyFB-Bold"/>
          <w:b/>
          <w:bCs/>
          <w:sz w:val="24"/>
          <w:szCs w:val="24"/>
        </w:rPr>
        <w:t>th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– </w:t>
      </w:r>
      <w:r>
        <w:rPr>
          <w:rFonts w:ascii="Book Antiqua" w:hAnsi="Book Antiqua" w:cs="AgencyFB-Bold"/>
          <w:b/>
          <w:bCs/>
          <w:sz w:val="24"/>
          <w:szCs w:val="24"/>
        </w:rPr>
        <w:t>12</w:t>
      </w:r>
      <w:r w:rsidR="00E522E4">
        <w:rPr>
          <w:rFonts w:ascii="Book Antiqua" w:hAnsi="Book Antiqua" w:cs="AgencyFB-Bold"/>
          <w:b/>
          <w:bCs/>
          <w:sz w:val="24"/>
          <w:szCs w:val="24"/>
        </w:rPr>
        <w:t>th</w:t>
      </w:r>
      <w:r w:rsidR="00AD789B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r w:rsidR="00B51868">
        <w:rPr>
          <w:rFonts w:ascii="Book Antiqua" w:hAnsi="Book Antiqua" w:cs="AgencyFB-Bold"/>
          <w:b/>
          <w:bCs/>
          <w:sz w:val="24"/>
          <w:szCs w:val="24"/>
        </w:rPr>
        <w:t>November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, 2021 (2:</w:t>
      </w:r>
      <w:r>
        <w:rPr>
          <w:rFonts w:ascii="Book Antiqua" w:hAnsi="Book Antiqua" w:cs="AgencyFB-Bold"/>
          <w:b/>
          <w:bCs/>
          <w:sz w:val="24"/>
          <w:szCs w:val="24"/>
        </w:rPr>
        <w:t>3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0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– 5:</w:t>
      </w:r>
      <w:r>
        <w:rPr>
          <w:rFonts w:ascii="Book Antiqua" w:hAnsi="Book Antiqua" w:cs="AgencyFB-Bold"/>
          <w:b/>
          <w:bCs/>
          <w:sz w:val="24"/>
          <w:szCs w:val="24"/>
        </w:rPr>
        <w:t>30</w:t>
      </w:r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proofErr w:type="spellStart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="00E86E21" w:rsidRPr="00AF2016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AD789B" w:rsidRDefault="00AD789B" w:rsidP="00AD78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AD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644" w:tblpY="-13"/>
        <w:tblW w:w="8815" w:type="dxa"/>
        <w:tblLook w:val="04A0" w:firstRow="1" w:lastRow="0" w:firstColumn="1" w:lastColumn="0" w:noHBand="0" w:noVBand="1"/>
      </w:tblPr>
      <w:tblGrid>
        <w:gridCol w:w="3272"/>
        <w:gridCol w:w="5543"/>
      </w:tblGrid>
      <w:tr w:rsidR="002F5195" w:rsidRPr="002F5195" w:rsidTr="00F37783">
        <w:tc>
          <w:tcPr>
            <w:tcW w:w="8815" w:type="dxa"/>
            <w:gridSpan w:val="2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F37783">
        <w:tc>
          <w:tcPr>
            <w:tcW w:w="3272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543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F37783">
        <w:tc>
          <w:tcPr>
            <w:tcW w:w="3272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543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F37783">
        <w:tc>
          <w:tcPr>
            <w:tcW w:w="3272" w:type="dxa"/>
          </w:tcPr>
          <w:p w:rsid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543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7783" w:rsidRDefault="00F37783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</w:p>
    <w:p w:rsidR="0063366B" w:rsidRDefault="00A97DC1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AD789B" w:rsidRDefault="001C5AA0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</w:t>
      </w:r>
    </w:p>
    <w:p w:rsidR="00E86E21" w:rsidRPr="001C5AA0" w:rsidRDefault="00DF6BE0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F7359" wp14:editId="6FD8FE10">
                <wp:simplePos x="0" y="0"/>
                <wp:positionH relativeFrom="column">
                  <wp:posOffset>-594360</wp:posOffset>
                </wp:positionH>
                <wp:positionV relativeFrom="paragraph">
                  <wp:posOffset>334645</wp:posOffset>
                </wp:positionV>
                <wp:extent cx="6189980" cy="1565910"/>
                <wp:effectExtent l="0" t="0" r="2032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E86E21" w:rsidRPr="004525EF" w:rsidRDefault="00E86E21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F37783" w:rsidRDefault="00F37783" w:rsidP="00F3778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  <w:t xml:space="preserve">      -</w:t>
                            </w:r>
                            <w:r>
                              <w:tab/>
                            </w:r>
                            <w:proofErr w:type="spellStart"/>
                            <w:r w:rsidR="00DF6BE0">
                              <w:t>Rs</w:t>
                            </w:r>
                            <w:proofErr w:type="spellEnd"/>
                            <w:r w:rsidR="00DF6BE0">
                              <w:t xml:space="preserve">. 3800/- +18% GST </w:t>
                            </w:r>
                            <w:r w:rsidR="00DF6BE0">
                              <w:tab/>
                              <w:t xml:space="preserve">       =</w:t>
                            </w:r>
                            <w:r w:rsidR="00DF6BE0" w:rsidRPr="00E86E21">
                              <w:t xml:space="preserve"> Rs.4484/-</w:t>
                            </w:r>
                          </w:p>
                          <w:p w:rsidR="00DF6BE0" w:rsidRDefault="00F37783" w:rsidP="00DF6BE0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&gt;- 5 nominations (20%)</w:t>
                            </w:r>
                            <w:r w:rsidR="00DF6BE0">
                              <w:t xml:space="preserve">   -</w:t>
                            </w:r>
                            <w:r w:rsidR="00DF6BE0">
                              <w:tab/>
                            </w:r>
                            <w:proofErr w:type="spellStart"/>
                            <w:r w:rsidR="00DF6BE0">
                              <w:t>Rs</w:t>
                            </w:r>
                            <w:proofErr w:type="spellEnd"/>
                            <w:proofErr w:type="gramStart"/>
                            <w:r w:rsidR="00DF6BE0">
                              <w:t>..</w:t>
                            </w:r>
                            <w:proofErr w:type="gramEnd"/>
                            <w:r w:rsidR="00DF6BE0">
                              <w:t xml:space="preserve"> 3040/- + 18% GST           = </w:t>
                            </w:r>
                            <w:r w:rsidR="00DF6BE0" w:rsidRPr="00E86E21">
                              <w:t>Rs.3587/-</w:t>
                            </w:r>
                            <w:r w:rsidR="00DF6BE0">
                              <w:t xml:space="preserve">   or</w:t>
                            </w:r>
                          </w:p>
                          <w:p w:rsidR="00A42B79" w:rsidRPr="00DF6BE0" w:rsidRDefault="00F37783" w:rsidP="00DF6BE0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Early bird (10%)               </w:t>
                            </w: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 w:rsidR="00DF6BE0">
                              <w:t>Rs</w:t>
                            </w:r>
                            <w:proofErr w:type="spellEnd"/>
                            <w:r w:rsidR="00DF6BE0">
                              <w:t>. 3420/- +18% GST</w:t>
                            </w:r>
                            <w:r w:rsidR="00DF6BE0">
                              <w:tab/>
                              <w:t xml:space="preserve">       =</w:t>
                            </w:r>
                            <w:r w:rsidR="00DF6BE0" w:rsidRPr="00E86E21">
                              <w:t xml:space="preserve"> Rs.4035/- </w:t>
                            </w:r>
                            <w:r w:rsidR="00DF6BE0" w:rsidRPr="00E86E21">
                              <w:rPr>
                                <w:b/>
                                <w:i/>
                              </w:rPr>
                              <w:t xml:space="preserve">before </w:t>
                            </w:r>
                            <w:r w:rsidR="00DF6BE0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DF6BE0" w:rsidRPr="00DF6BE0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DF6BE0">
                              <w:rPr>
                                <w:b/>
                                <w:i/>
                              </w:rPr>
                              <w:t xml:space="preserve"> November</w:t>
                            </w:r>
                            <w:r w:rsidR="00DF6BE0" w:rsidRPr="00E86E21">
                              <w:rPr>
                                <w:b/>
                                <w:i/>
                              </w:rPr>
                              <w:t xml:space="preserve"> 2021</w:t>
                            </w:r>
                          </w:p>
                          <w:p w:rsidR="00EE4918" w:rsidRPr="00EE4918" w:rsidRDefault="00EE4918" w:rsidP="00F37783">
                            <w:pPr>
                              <w:spacing w:after="0"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EE4918">
                              <w:rPr>
                                <w:rFonts w:ascii="Book Antiqua" w:hAnsi="Book Antiqua"/>
                                <w:b/>
                              </w:rPr>
                              <w:t xml:space="preserve">IIRM Alumni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(30%)        -     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F6BE0">
                              <w:t>3800/- +18% GST              =</w:t>
                            </w:r>
                            <w:r>
                              <w:t>Rs.</w:t>
                            </w:r>
                            <w:r w:rsidR="00DF6BE0">
                              <w:t>2660</w:t>
                            </w:r>
                            <w:r>
                              <w:t>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6.8pt;margin-top:26.35pt;width:487.4pt;height:1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E86E21" w:rsidRPr="004525EF" w:rsidRDefault="00E86E21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F37783" w:rsidRDefault="00F37783" w:rsidP="00F37783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>
                        <w:t xml:space="preserve">      </w:t>
                      </w:r>
                      <w:r>
                        <w:tab/>
                        <w:t xml:space="preserve">      -</w:t>
                      </w:r>
                      <w:r>
                        <w:tab/>
                      </w:r>
                      <w:proofErr w:type="spellStart"/>
                      <w:r w:rsidR="00DF6BE0">
                        <w:t>Rs</w:t>
                      </w:r>
                      <w:proofErr w:type="spellEnd"/>
                      <w:r w:rsidR="00DF6BE0">
                        <w:t xml:space="preserve">. 3800/- +18% GST </w:t>
                      </w:r>
                      <w:r w:rsidR="00DF6BE0">
                        <w:tab/>
                      </w:r>
                      <w:r w:rsidR="00DF6BE0">
                        <w:t xml:space="preserve">       </w:t>
                      </w:r>
                      <w:r w:rsidR="00DF6BE0">
                        <w:t>=</w:t>
                      </w:r>
                      <w:r w:rsidR="00DF6BE0" w:rsidRPr="00E86E21">
                        <w:t xml:space="preserve"> Rs.4484/-</w:t>
                      </w:r>
                    </w:p>
                    <w:p w:rsidR="00DF6BE0" w:rsidRDefault="00F37783" w:rsidP="00DF6BE0">
                      <w:pPr>
                        <w:spacing w:after="0" w:line="36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>&gt;- 5 nominations (20%)</w:t>
                      </w:r>
                      <w:r w:rsidR="00DF6BE0">
                        <w:t xml:space="preserve">   -</w:t>
                      </w:r>
                      <w:r w:rsidR="00DF6BE0">
                        <w:tab/>
                      </w:r>
                      <w:proofErr w:type="spellStart"/>
                      <w:r w:rsidR="00DF6BE0">
                        <w:t>Rs</w:t>
                      </w:r>
                      <w:proofErr w:type="spellEnd"/>
                      <w:proofErr w:type="gramStart"/>
                      <w:r w:rsidR="00DF6BE0">
                        <w:t>..</w:t>
                      </w:r>
                      <w:proofErr w:type="gramEnd"/>
                      <w:r w:rsidR="00DF6BE0">
                        <w:t xml:space="preserve"> 3040/- + 18% GST           </w:t>
                      </w:r>
                      <w:r w:rsidR="00DF6BE0">
                        <w:t>=</w:t>
                      </w:r>
                      <w:r w:rsidR="00DF6BE0">
                        <w:t xml:space="preserve"> </w:t>
                      </w:r>
                      <w:r w:rsidR="00DF6BE0" w:rsidRPr="00E86E21">
                        <w:t>Rs.3587/-</w:t>
                      </w:r>
                      <w:r w:rsidR="00DF6BE0">
                        <w:t xml:space="preserve">   or</w:t>
                      </w:r>
                    </w:p>
                    <w:p w:rsidR="00A42B79" w:rsidRPr="00DF6BE0" w:rsidRDefault="00F37783" w:rsidP="00DF6BE0">
                      <w:pPr>
                        <w:spacing w:after="0" w:line="36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Early bird (10%)               </w:t>
                      </w:r>
                      <w:r>
                        <w:t>-</w:t>
                      </w:r>
                      <w:r>
                        <w:tab/>
                      </w:r>
                      <w:proofErr w:type="spellStart"/>
                      <w:r w:rsidR="00DF6BE0">
                        <w:t>Rs</w:t>
                      </w:r>
                      <w:proofErr w:type="spellEnd"/>
                      <w:r w:rsidR="00DF6BE0">
                        <w:t>. 3420/- +18% GST</w:t>
                      </w:r>
                      <w:r w:rsidR="00DF6BE0">
                        <w:tab/>
                      </w:r>
                      <w:r w:rsidR="00DF6BE0">
                        <w:t xml:space="preserve">       </w:t>
                      </w:r>
                      <w:r w:rsidR="00DF6BE0">
                        <w:t>=</w:t>
                      </w:r>
                      <w:r w:rsidR="00DF6BE0" w:rsidRPr="00E86E21">
                        <w:t xml:space="preserve"> Rs.4035/- </w:t>
                      </w:r>
                      <w:r w:rsidR="00DF6BE0" w:rsidRPr="00E86E21">
                        <w:rPr>
                          <w:b/>
                          <w:i/>
                        </w:rPr>
                        <w:t xml:space="preserve">before </w:t>
                      </w:r>
                      <w:r w:rsidR="00DF6BE0">
                        <w:rPr>
                          <w:b/>
                          <w:i/>
                        </w:rPr>
                        <w:t>5</w:t>
                      </w:r>
                      <w:r w:rsidR="00DF6BE0" w:rsidRPr="00DF6BE0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DF6BE0">
                        <w:rPr>
                          <w:b/>
                          <w:i/>
                        </w:rPr>
                        <w:t xml:space="preserve"> November</w:t>
                      </w:r>
                      <w:r w:rsidR="00DF6BE0" w:rsidRPr="00E86E21">
                        <w:rPr>
                          <w:b/>
                          <w:i/>
                        </w:rPr>
                        <w:t xml:space="preserve"> 2021</w:t>
                      </w:r>
                    </w:p>
                    <w:p w:rsidR="00EE4918" w:rsidRPr="00EE4918" w:rsidRDefault="00EE4918" w:rsidP="00F37783">
                      <w:pPr>
                        <w:spacing w:after="0" w:line="360" w:lineRule="auto"/>
                        <w:rPr>
                          <w:rFonts w:ascii="Book Antiqua" w:hAnsi="Book Antiqua"/>
                        </w:rPr>
                      </w:pPr>
                      <w:r w:rsidRPr="00EE4918">
                        <w:rPr>
                          <w:rFonts w:ascii="Book Antiqua" w:hAnsi="Book Antiqua"/>
                          <w:b/>
                        </w:rPr>
                        <w:t xml:space="preserve">IIRM Alumni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(30%)        -     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DF6BE0">
                        <w:t>3800/- +18% GST              =</w:t>
                      </w:r>
                      <w:r>
                        <w:t>Rs.</w:t>
                      </w:r>
                      <w:r w:rsidR="00DF6BE0">
                        <w:t>2660</w:t>
                      </w:r>
                      <w:r>
                        <w:t>/-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D789B">
        <w:rPr>
          <w:rFonts w:ascii="Book Antiqua" w:hAnsi="Book Antiqua" w:cs="APS-C-DV-Prakash-Bold"/>
          <w:b/>
          <w:bCs/>
        </w:rPr>
        <w:t xml:space="preserve">GSTIN        </w:t>
      </w:r>
      <w:r w:rsidR="00AD789B">
        <w:rPr>
          <w:rFonts w:ascii="Book Antiqua" w:hAnsi="Book Antiqua" w:cs="APS-C-DV-Prakash-Bold"/>
          <w:b/>
          <w:bCs/>
        </w:rPr>
        <w:tab/>
        <w:t xml:space="preserve">:       </w:t>
      </w:r>
      <w:r w:rsidR="00AD789B" w:rsidRPr="001C5AA0">
        <w:rPr>
          <w:rFonts w:ascii="Book Antiqua" w:hAnsi="Book Antiqua" w:cs="APS-C-DV-Prakash-Bold"/>
          <w:bCs/>
        </w:rPr>
        <w:t>36AABCI0466N1ZD</w:t>
      </w:r>
      <w:r w:rsidR="001C5AA0">
        <w:rPr>
          <w:rFonts w:ascii="Book Antiqua" w:hAnsi="Book Antiqua" w:cs="APS-C-DV-Prakash-Bold"/>
          <w:bCs/>
        </w:rPr>
        <w:t xml:space="preserve"> </w:t>
      </w:r>
      <w:bookmarkStart w:id="0" w:name="_GoBack"/>
      <w:bookmarkEnd w:id="0"/>
    </w:p>
    <w:sectPr w:rsidR="00E86E21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CF" w:rsidRDefault="006312CF" w:rsidP="00C21175">
      <w:pPr>
        <w:spacing w:after="0" w:line="240" w:lineRule="auto"/>
      </w:pPr>
      <w:r>
        <w:separator/>
      </w:r>
    </w:p>
  </w:endnote>
  <w:endnote w:type="continuationSeparator" w:id="0">
    <w:p w:rsidR="006312CF" w:rsidRDefault="006312CF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CF" w:rsidRDefault="006312CF" w:rsidP="00C21175">
      <w:pPr>
        <w:spacing w:after="0" w:line="240" w:lineRule="auto"/>
      </w:pPr>
      <w:r>
        <w:separator/>
      </w:r>
    </w:p>
  </w:footnote>
  <w:footnote w:type="continuationSeparator" w:id="0">
    <w:p w:rsidR="006312CF" w:rsidRDefault="006312CF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7QwNrGwMDAyNzVR0lEKTi0uzszPAykwrAUAiaiBhCwAAAA="/>
  </w:docVars>
  <w:rsids>
    <w:rsidRoot w:val="006E2618"/>
    <w:rsid w:val="000346B7"/>
    <w:rsid w:val="00057A17"/>
    <w:rsid w:val="000A1F44"/>
    <w:rsid w:val="0011173D"/>
    <w:rsid w:val="001118A2"/>
    <w:rsid w:val="00116E30"/>
    <w:rsid w:val="0013409C"/>
    <w:rsid w:val="00153AB9"/>
    <w:rsid w:val="001934A2"/>
    <w:rsid w:val="001C5AA0"/>
    <w:rsid w:val="001E14AC"/>
    <w:rsid w:val="001F5949"/>
    <w:rsid w:val="00265B7E"/>
    <w:rsid w:val="002920ED"/>
    <w:rsid w:val="002C4CD5"/>
    <w:rsid w:val="002D7B70"/>
    <w:rsid w:val="002F5195"/>
    <w:rsid w:val="0032197E"/>
    <w:rsid w:val="003554D1"/>
    <w:rsid w:val="003B126E"/>
    <w:rsid w:val="003D0938"/>
    <w:rsid w:val="004062C4"/>
    <w:rsid w:val="0041449F"/>
    <w:rsid w:val="00450432"/>
    <w:rsid w:val="004525EF"/>
    <w:rsid w:val="004A2D62"/>
    <w:rsid w:val="004B21CF"/>
    <w:rsid w:val="004D721E"/>
    <w:rsid w:val="004E36E4"/>
    <w:rsid w:val="00524A90"/>
    <w:rsid w:val="00536EDF"/>
    <w:rsid w:val="005400E9"/>
    <w:rsid w:val="005B10CE"/>
    <w:rsid w:val="005C29C3"/>
    <w:rsid w:val="005F0B9D"/>
    <w:rsid w:val="005F0F22"/>
    <w:rsid w:val="006029B2"/>
    <w:rsid w:val="0060392C"/>
    <w:rsid w:val="00612AF2"/>
    <w:rsid w:val="00620CF5"/>
    <w:rsid w:val="006312CF"/>
    <w:rsid w:val="0063366B"/>
    <w:rsid w:val="0065597C"/>
    <w:rsid w:val="0066112B"/>
    <w:rsid w:val="006671B8"/>
    <w:rsid w:val="00672C5F"/>
    <w:rsid w:val="006D762B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332CA"/>
    <w:rsid w:val="00973D85"/>
    <w:rsid w:val="009D08D2"/>
    <w:rsid w:val="00A0656C"/>
    <w:rsid w:val="00A10DA7"/>
    <w:rsid w:val="00A131AD"/>
    <w:rsid w:val="00A345F7"/>
    <w:rsid w:val="00A40380"/>
    <w:rsid w:val="00A427E8"/>
    <w:rsid w:val="00A42B79"/>
    <w:rsid w:val="00A44089"/>
    <w:rsid w:val="00A97DC1"/>
    <w:rsid w:val="00AA04CF"/>
    <w:rsid w:val="00AA6428"/>
    <w:rsid w:val="00AD789B"/>
    <w:rsid w:val="00AE0E16"/>
    <w:rsid w:val="00AE428C"/>
    <w:rsid w:val="00AE62FD"/>
    <w:rsid w:val="00B04075"/>
    <w:rsid w:val="00B21E0B"/>
    <w:rsid w:val="00B26B86"/>
    <w:rsid w:val="00B479D7"/>
    <w:rsid w:val="00B51868"/>
    <w:rsid w:val="00B64423"/>
    <w:rsid w:val="00B7281E"/>
    <w:rsid w:val="00B74737"/>
    <w:rsid w:val="00B9317A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87DC8"/>
    <w:rsid w:val="00DB6633"/>
    <w:rsid w:val="00DC17D7"/>
    <w:rsid w:val="00DD0180"/>
    <w:rsid w:val="00DF43BC"/>
    <w:rsid w:val="00DF6BE0"/>
    <w:rsid w:val="00E522E4"/>
    <w:rsid w:val="00E6692E"/>
    <w:rsid w:val="00E74359"/>
    <w:rsid w:val="00E86E21"/>
    <w:rsid w:val="00EC37C1"/>
    <w:rsid w:val="00EE4918"/>
    <w:rsid w:val="00F14509"/>
    <w:rsid w:val="00F3288F"/>
    <w:rsid w:val="00F33BFD"/>
    <w:rsid w:val="00F37783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0D32F1"/>
    <w:rsid w:val="001A36DA"/>
    <w:rsid w:val="001E3F3E"/>
    <w:rsid w:val="00207B99"/>
    <w:rsid w:val="0024674A"/>
    <w:rsid w:val="0026604E"/>
    <w:rsid w:val="00342844"/>
    <w:rsid w:val="003960C3"/>
    <w:rsid w:val="003E0F30"/>
    <w:rsid w:val="003E2921"/>
    <w:rsid w:val="003E41CE"/>
    <w:rsid w:val="005007AD"/>
    <w:rsid w:val="005559BC"/>
    <w:rsid w:val="00641684"/>
    <w:rsid w:val="006B2526"/>
    <w:rsid w:val="007C62EF"/>
    <w:rsid w:val="0085294A"/>
    <w:rsid w:val="00852C76"/>
    <w:rsid w:val="008A41AD"/>
    <w:rsid w:val="00914A3D"/>
    <w:rsid w:val="00A304CF"/>
    <w:rsid w:val="00A67245"/>
    <w:rsid w:val="00A77F70"/>
    <w:rsid w:val="00AD5E40"/>
    <w:rsid w:val="00AE56E4"/>
    <w:rsid w:val="00BD1153"/>
    <w:rsid w:val="00C4756E"/>
    <w:rsid w:val="00C64FA3"/>
    <w:rsid w:val="00CF4832"/>
    <w:rsid w:val="00E91B08"/>
    <w:rsid w:val="00F06CCC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15</cp:revision>
  <cp:lastPrinted>2021-01-08T07:04:00Z</cp:lastPrinted>
  <dcterms:created xsi:type="dcterms:W3CDTF">2021-09-13T10:05:00Z</dcterms:created>
  <dcterms:modified xsi:type="dcterms:W3CDTF">2021-10-28T05:17:00Z</dcterms:modified>
</cp:coreProperties>
</file>