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618" w:rsidRPr="00A42B79" w:rsidRDefault="006E2618" w:rsidP="00A40380">
      <w:pPr>
        <w:pStyle w:val="Header"/>
        <w:ind w:left="-142" w:right="74"/>
        <w:jc w:val="center"/>
        <w:rPr>
          <w:rFonts w:ascii="Arial Narrow" w:hAnsi="Arial Narrow"/>
          <w:b/>
          <w:color w:val="002060"/>
          <w:sz w:val="32"/>
          <w:lang w:val="en-IN"/>
        </w:rPr>
      </w:pPr>
      <w:r w:rsidRPr="00A42B79">
        <w:rPr>
          <w:rFonts w:ascii="Arial Narrow" w:hAnsi="Arial Narrow"/>
          <w:b/>
          <w:color w:val="002060"/>
          <w:sz w:val="32"/>
          <w:lang w:val="en-IN"/>
        </w:rPr>
        <w:t>Institute o</w:t>
      </w:r>
      <w:r w:rsidR="00C21175" w:rsidRPr="00A42B79">
        <w:rPr>
          <w:rFonts w:ascii="Arial Narrow" w:hAnsi="Arial Narrow"/>
          <w:b/>
          <w:color w:val="002060"/>
          <w:sz w:val="32"/>
          <w:lang w:val="en-IN"/>
        </w:rPr>
        <w:t>f Insurance and Risk Management</w:t>
      </w:r>
    </w:p>
    <w:p w:rsidR="006E2618" w:rsidRPr="00A42B79" w:rsidRDefault="00A40380" w:rsidP="00A40380">
      <w:pPr>
        <w:spacing w:after="0" w:line="259" w:lineRule="auto"/>
        <w:ind w:right="74"/>
        <w:jc w:val="center"/>
        <w:rPr>
          <w:rFonts w:ascii="Arial Narrow" w:hAnsi="Arial Narrow"/>
          <w:b/>
          <w:color w:val="002060"/>
          <w:lang w:val="en-IN"/>
        </w:rPr>
      </w:pPr>
      <w:r w:rsidRPr="00A42B79">
        <w:rPr>
          <w:rFonts w:ascii="Arial Narrow" w:hAnsi="Arial Narrow"/>
          <w:b/>
          <w:color w:val="002060"/>
          <w:lang w:val="en-IN"/>
        </w:rPr>
        <w:t xml:space="preserve">Financial District, </w:t>
      </w:r>
      <w:r w:rsidR="006E2618" w:rsidRPr="00A42B79">
        <w:rPr>
          <w:rFonts w:ascii="Arial Narrow" w:hAnsi="Arial Narrow"/>
          <w:b/>
          <w:color w:val="002060"/>
          <w:lang w:val="en-IN"/>
        </w:rPr>
        <w:t>Hyderabad</w:t>
      </w:r>
      <w:r w:rsidRPr="00A42B79">
        <w:rPr>
          <w:rFonts w:ascii="Arial Narrow" w:hAnsi="Arial Narrow"/>
          <w:b/>
          <w:color w:val="002060"/>
          <w:lang w:val="en-IN"/>
        </w:rPr>
        <w:t>, Telangana – 500 032.</w:t>
      </w:r>
    </w:p>
    <w:p w:rsidR="00A131AD" w:rsidRPr="00A42B79" w:rsidRDefault="00A131AD" w:rsidP="006E2618">
      <w:pPr>
        <w:autoSpaceDE w:val="0"/>
        <w:autoSpaceDN w:val="0"/>
        <w:adjustRightInd w:val="0"/>
        <w:spacing w:after="0" w:line="240" w:lineRule="auto"/>
        <w:jc w:val="center"/>
        <w:rPr>
          <w:rFonts w:ascii="AgencyFB-Bold" w:hAnsi="AgencyFB-Bold" w:cs="AgencyFB-Bold"/>
          <w:b/>
          <w:bCs/>
          <w:sz w:val="20"/>
          <w:szCs w:val="24"/>
        </w:rPr>
      </w:pPr>
    </w:p>
    <w:p w:rsidR="006F5C0D" w:rsidRPr="000112F4" w:rsidRDefault="00F80D3F" w:rsidP="00CF0E49">
      <w:pPr>
        <w:spacing w:after="0" w:line="259" w:lineRule="auto"/>
        <w:ind w:left="-709" w:right="-635"/>
        <w:jc w:val="center"/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</w:pPr>
      <w:r w:rsidRPr="000112F4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Online </w:t>
      </w:r>
      <w:r w:rsidR="007253F4" w:rsidRPr="000112F4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Training programme</w:t>
      </w:r>
      <w:r w:rsidR="006F5C0D" w:rsidRPr="000112F4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</w:t>
      </w:r>
      <w:r w:rsidR="00536EDF" w:rsidRPr="000112F4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for </w:t>
      </w:r>
      <w:r w:rsidR="00D05913" w:rsidRPr="000112F4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>2</w:t>
      </w:r>
      <w:r w:rsidR="00AE428C" w:rsidRPr="000112F4">
        <w:rPr>
          <w:rFonts w:ascii="Monotype Corsiva" w:hAnsi="Monotype Corsiva"/>
          <w:b/>
          <w:i/>
          <w:color w:val="C00000"/>
          <w:sz w:val="36"/>
          <w:szCs w:val="38"/>
          <w:lang w:val="en-IN"/>
        </w:rPr>
        <w:t xml:space="preserve"> Days on</w:t>
      </w:r>
    </w:p>
    <w:p w:rsidR="00F80D3F" w:rsidRPr="00F80D3F" w:rsidRDefault="00D05913" w:rsidP="00F80D3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b/>
          <w:i/>
          <w:color w:val="7030A0"/>
          <w:sz w:val="40"/>
          <w:szCs w:val="38"/>
          <w:lang w:val="en-IN"/>
        </w:rPr>
      </w:pPr>
      <w:r w:rsidRPr="00F80D3F">
        <w:rPr>
          <w:rFonts w:ascii="Monotype Corsiva" w:hAnsi="Monotype Corsiva"/>
          <w:b/>
          <w:i/>
          <w:color w:val="7030A0"/>
          <w:sz w:val="40"/>
          <w:szCs w:val="38"/>
          <w:lang w:val="en-IN"/>
        </w:rPr>
        <w:t>“</w:t>
      </w:r>
      <w:r w:rsidR="00F80D3F" w:rsidRPr="00F80D3F">
        <w:rPr>
          <w:rFonts w:ascii="Monotype Corsiva" w:hAnsi="Monotype Corsiva"/>
          <w:b/>
          <w:i/>
          <w:color w:val="7030A0"/>
          <w:sz w:val="40"/>
          <w:szCs w:val="38"/>
          <w:lang w:val="en-IN"/>
        </w:rPr>
        <w:t>Operational Engineering Insurance”</w:t>
      </w:r>
    </w:p>
    <w:p w:rsidR="00F80D3F" w:rsidRDefault="00F80D3F" w:rsidP="00F80D3F">
      <w:pPr>
        <w:pStyle w:val="NoSpacing"/>
        <w:rPr>
          <w:lang w:val="en-IN"/>
        </w:rPr>
      </w:pPr>
    </w:p>
    <w:p w:rsidR="006E2618" w:rsidRDefault="00F80D3F" w:rsidP="00F80D3F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Cs/>
          <w:sz w:val="28"/>
          <w:szCs w:val="28"/>
        </w:rPr>
      </w:pPr>
      <w:r w:rsidRPr="00F80D3F">
        <w:rPr>
          <w:rFonts w:ascii="BookAntiqua-Bold" w:hAnsi="BookAntiqua-Bold" w:cs="BookAntiqua-Bold"/>
          <w:bCs/>
          <w:sz w:val="28"/>
          <w:szCs w:val="28"/>
        </w:rPr>
        <w:t>20</w:t>
      </w:r>
      <w:r w:rsidRPr="00F80D3F">
        <w:rPr>
          <w:rFonts w:ascii="BookAntiqua-Bold" w:hAnsi="BookAntiqua-Bold" w:cs="BookAntiqua-Bold"/>
          <w:bCs/>
          <w:sz w:val="28"/>
          <w:szCs w:val="28"/>
          <w:vertAlign w:val="superscript"/>
        </w:rPr>
        <w:t>th</w:t>
      </w:r>
      <w:r w:rsidRPr="00F80D3F">
        <w:rPr>
          <w:rFonts w:ascii="BookAntiqua-Bold" w:hAnsi="BookAntiqua-Bold" w:cs="BookAntiqua-Bold"/>
          <w:bCs/>
          <w:sz w:val="28"/>
          <w:szCs w:val="28"/>
        </w:rPr>
        <w:t xml:space="preserve"> &amp; 21</w:t>
      </w:r>
      <w:r w:rsidRPr="00F80D3F">
        <w:rPr>
          <w:rFonts w:ascii="BookAntiqua-Bold" w:hAnsi="BookAntiqua-Bold" w:cs="BookAntiqua-Bold"/>
          <w:bCs/>
          <w:sz w:val="28"/>
          <w:szCs w:val="28"/>
          <w:vertAlign w:val="superscript"/>
        </w:rPr>
        <w:t>st</w:t>
      </w:r>
      <w:r w:rsidRPr="00F80D3F">
        <w:rPr>
          <w:rFonts w:ascii="BookAntiqua-Bold" w:hAnsi="BookAntiqua-Bold" w:cs="BookAntiqua-Bold"/>
          <w:bCs/>
          <w:sz w:val="28"/>
          <w:szCs w:val="28"/>
        </w:rPr>
        <w:t xml:space="preserve"> October, 2022 (Thursday &amp; Friday)</w:t>
      </w:r>
    </w:p>
    <w:p w:rsidR="00F80D3F" w:rsidRPr="00F80D3F" w:rsidRDefault="00F80D3F" w:rsidP="00F80D3F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/>
          <w:i/>
          <w:color w:val="C00000"/>
          <w:sz w:val="28"/>
          <w:szCs w:val="38"/>
          <w:lang w:val="en-IN"/>
        </w:rPr>
      </w:pPr>
      <w:r w:rsidRPr="00F80D3F">
        <w:rPr>
          <w:rFonts w:ascii="BookAntiqua-Bold" w:hAnsi="BookAntiqua-Bold" w:cs="BookAntiqua-Bold"/>
          <w:bCs/>
          <w:sz w:val="26"/>
          <w:szCs w:val="28"/>
        </w:rPr>
        <w:t>(</w:t>
      </w:r>
      <w:r w:rsidR="000112F4">
        <w:rPr>
          <w:rFonts w:ascii="BookAntiqua-Bold" w:hAnsi="BookAntiqua-Bold" w:cs="BookAntiqua-Bold"/>
          <w:bCs/>
          <w:sz w:val="26"/>
          <w:szCs w:val="28"/>
        </w:rPr>
        <w:t>0</w:t>
      </w:r>
      <w:r w:rsidRPr="00F80D3F">
        <w:rPr>
          <w:rFonts w:ascii="BookAntiqua-Bold" w:hAnsi="BookAntiqua-Bold" w:cs="BookAntiqua-Bold"/>
          <w:bCs/>
          <w:sz w:val="26"/>
          <w:szCs w:val="28"/>
        </w:rPr>
        <w:t>2.00 pm to 5.15 pm)</w:t>
      </w:r>
    </w:p>
    <w:p w:rsidR="00F80D3F" w:rsidRPr="00A42B79" w:rsidRDefault="00F80D3F" w:rsidP="00F80D3F">
      <w:pPr>
        <w:tabs>
          <w:tab w:val="center" w:pos="3793"/>
          <w:tab w:val="right" w:pos="7587"/>
        </w:tabs>
        <w:autoSpaceDE w:val="0"/>
        <w:autoSpaceDN w:val="0"/>
        <w:adjustRightInd w:val="0"/>
        <w:spacing w:after="0" w:line="240" w:lineRule="auto"/>
        <w:rPr>
          <w:rFonts w:ascii="AgencyFB-Bold" w:hAnsi="AgencyFB-Bold" w:cs="AgencyFB-Bold"/>
          <w:b/>
          <w:bCs/>
          <w:sz w:val="12"/>
          <w:szCs w:val="24"/>
        </w:rPr>
      </w:pPr>
    </w:p>
    <w:p w:rsidR="006E2618" w:rsidRPr="00A42B7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3"/>
        </w:rPr>
      </w:pPr>
      <w:r w:rsidRPr="00A42B79">
        <w:rPr>
          <w:rFonts w:ascii="Times New Roman" w:hAnsi="Times New Roman" w:cs="Times New Roman"/>
          <w:b/>
          <w:bCs/>
          <w:noProof/>
          <w:sz w:val="20"/>
          <w:szCs w:val="23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0389677" wp14:editId="75F13F6D">
                <wp:simplePos x="0" y="0"/>
                <wp:positionH relativeFrom="column">
                  <wp:posOffset>1085850</wp:posOffset>
                </wp:positionH>
                <wp:positionV relativeFrom="paragraph">
                  <wp:posOffset>26035</wp:posOffset>
                </wp:positionV>
                <wp:extent cx="2790825" cy="295275"/>
                <wp:effectExtent l="57150" t="38100" r="85725" b="1047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95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C99" w:rsidRPr="00AE428C" w:rsidRDefault="00CC3C99" w:rsidP="00CC3C99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428C">
                              <w:rPr>
                                <w:outline/>
                                <w:color w:val="000000" w:themeColor="text1"/>
                                <w:w w:val="150"/>
                                <w:sz w:val="30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89677" id="Rectangle 4" o:spid="_x0000_s1026" style="position:absolute;margin-left:85.5pt;margin-top:2.05pt;width:219.75pt;height:2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CC3C99" w:rsidRPr="00AE428C" w:rsidRDefault="00CC3C99" w:rsidP="00CC3C99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428C">
                        <w:rPr>
                          <w:outline/>
                          <w:color w:val="000000" w:themeColor="text1"/>
                          <w:w w:val="150"/>
                          <w:sz w:val="30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REGISTRATION FORM</w:t>
                      </w:r>
                    </w:p>
                  </w:txbxContent>
                </v:textbox>
              </v:rect>
            </w:pict>
          </mc:Fallback>
        </mc:AlternateContent>
      </w: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CC3C99" w:rsidRDefault="00CC3C99" w:rsidP="006E26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</w:p>
    <w:p w:rsidR="0065597C" w:rsidRPr="00F3288F" w:rsidRDefault="0065597C" w:rsidP="006559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23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36"/>
        <w:tblW w:w="8897" w:type="dxa"/>
        <w:tblLook w:val="04A0" w:firstRow="1" w:lastRow="0" w:firstColumn="1" w:lastColumn="0" w:noHBand="0" w:noVBand="1"/>
      </w:tblPr>
      <w:tblGrid>
        <w:gridCol w:w="3409"/>
        <w:gridCol w:w="5488"/>
      </w:tblGrid>
      <w:tr w:rsidR="00CC3C99" w:rsidTr="00EC37C1">
        <w:tc>
          <w:tcPr>
            <w:tcW w:w="8897" w:type="dxa"/>
            <w:gridSpan w:val="2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>Participant</w:t>
            </w:r>
            <w:r>
              <w:rPr>
                <w:rFonts w:ascii="Arial" w:hAnsi="Arial" w:cs="Arial"/>
                <w:b/>
                <w:bCs/>
                <w:sz w:val="24"/>
                <w:szCs w:val="21"/>
              </w:rPr>
              <w:t>’s</w:t>
            </w:r>
            <w:r w:rsidRPr="002F5195">
              <w:rPr>
                <w:rFonts w:ascii="Arial" w:hAnsi="Arial" w:cs="Arial"/>
                <w:b/>
                <w:bCs/>
                <w:sz w:val="24"/>
                <w:szCs w:val="21"/>
              </w:rPr>
              <w:t xml:space="preserve"> details</w:t>
            </w:r>
          </w:p>
        </w:tc>
      </w:tr>
      <w:tr w:rsidR="00CC3C99" w:rsidTr="00EC37C1">
        <w:trPr>
          <w:trHeight w:val="290"/>
        </w:trPr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Name</w:t>
            </w:r>
            <w:r w:rsidR="00153AB9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(Mr. / Ms.)</w:t>
            </w:r>
          </w:p>
        </w:tc>
        <w:sdt>
          <w:sdtPr>
            <w:rPr>
              <w:b/>
              <w:bCs/>
            </w:rPr>
            <w:id w:val="1547103112"/>
            <w:placeholder>
              <w:docPart w:val="D43054694DD74651A8DDA87EBC4F4B62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9D08D2" w:rsidP="009D08D2">
                <w:pPr>
                  <w:autoSpaceDE w:val="0"/>
                  <w:autoSpaceDN w:val="0"/>
                  <w:adjustRightInd w:val="0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Designation</w:t>
            </w: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</w:p>
        </w:tc>
        <w:sdt>
          <w:sdtPr>
            <w:rPr>
              <w:b/>
              <w:bCs/>
            </w:rPr>
            <w:id w:val="2005627390"/>
            <w:placeholder>
              <w:docPart w:val="C6FB30E3DC2D4C21BF307FDE7BEFFEC8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1934A2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Mobile No</w:t>
            </w:r>
          </w:p>
        </w:tc>
        <w:sdt>
          <w:sdtPr>
            <w:rPr>
              <w:b/>
              <w:bCs/>
            </w:rPr>
            <w:id w:val="-766314949"/>
            <w:placeholder>
              <w:docPart w:val="F4D4FAC16D1943928DD8F34FA5FD82FB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C3C99" w:rsidTr="00EC37C1">
        <w:tc>
          <w:tcPr>
            <w:tcW w:w="3409" w:type="dxa"/>
            <w:vAlign w:val="center"/>
          </w:tcPr>
          <w:p w:rsidR="00CC3C99" w:rsidRPr="002F5195" w:rsidRDefault="00CC3C99" w:rsidP="00CC3C9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>Email id</w:t>
            </w:r>
          </w:p>
        </w:tc>
        <w:sdt>
          <w:sdtPr>
            <w:rPr>
              <w:b/>
              <w:bCs/>
            </w:rPr>
            <w:id w:val="-1337766603"/>
            <w:placeholder>
              <w:docPart w:val="94ED3769C4254E9B9CB0058AE8CB8CAD"/>
            </w:placeholder>
            <w:showingPlcHdr/>
            <w:text/>
          </w:sdtPr>
          <w:sdtEndPr/>
          <w:sdtContent>
            <w:tc>
              <w:tcPr>
                <w:tcW w:w="5488" w:type="dxa"/>
                <w:vAlign w:val="center"/>
              </w:tcPr>
              <w:p w:rsidR="00CC3C99" w:rsidRDefault="00672C5F" w:rsidP="00CC3C99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Times New Roman" w:hAnsi="Times New Roman" w:cs="Times New Roman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F5195" w:rsidRDefault="002F5195" w:rsidP="002F519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65597C" w:rsidTr="00C21175">
        <w:tc>
          <w:tcPr>
            <w:tcW w:w="8897" w:type="dxa"/>
            <w:gridSpan w:val="2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Organization details </w:t>
            </w:r>
          </w:p>
        </w:tc>
      </w:tr>
      <w:tr w:rsidR="0065597C" w:rsidTr="00C21175">
        <w:tc>
          <w:tcPr>
            <w:tcW w:w="3087" w:type="dxa"/>
          </w:tcPr>
          <w:p w:rsidR="0065597C" w:rsidRPr="002F5195" w:rsidRDefault="0065597C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2F519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Name of the organization </w:t>
            </w:r>
          </w:p>
        </w:tc>
        <w:sdt>
          <w:sdtPr>
            <w:rPr>
              <w:b/>
              <w:bCs/>
            </w:rPr>
            <w:id w:val="1699116253"/>
            <w:placeholder>
              <w:docPart w:val="F150D1A8AF254FA19C99296CD02C26FE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65597C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5597C" w:rsidTr="00C21175">
        <w:tc>
          <w:tcPr>
            <w:tcW w:w="3087" w:type="dxa"/>
          </w:tcPr>
          <w:p w:rsidR="0065597C" w:rsidRPr="002F5195" w:rsidRDefault="00DD0180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City </w:t>
            </w:r>
          </w:p>
        </w:tc>
        <w:tc>
          <w:tcPr>
            <w:tcW w:w="5810" w:type="dxa"/>
          </w:tcPr>
          <w:sdt>
            <w:sdtPr>
              <w:rPr>
                <w:b/>
                <w:bCs/>
              </w:rPr>
              <w:id w:val="-637111424"/>
              <w:placeholder>
                <w:docPart w:val="AFD4F323F6AF410A92E6AB89BEBEC8E0"/>
              </w:placeholder>
              <w:showingPlcHdr/>
              <w:text/>
            </w:sdtPr>
            <w:sdtEndPr/>
            <w:sdtContent>
              <w:p w:rsidR="0065597C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</w:tr>
    </w:tbl>
    <w:p w:rsidR="002F5195" w:rsidRDefault="002F5195" w:rsidP="006E2618">
      <w:pPr>
        <w:framePr w:hSpace="180" w:wrap="around" w:vAnchor="text" w:hAnchor="margin" w:xAlign="center" w:y="617"/>
        <w:autoSpaceDE w:val="0"/>
        <w:autoSpaceDN w:val="0"/>
        <w:adjustRightInd w:val="0"/>
        <w:spacing w:after="0" w:line="240" w:lineRule="auto"/>
        <w:rPr>
          <w:rFonts w:ascii="APS-C-DV-Prakash-Bold" w:hAnsi="APS-C-DV-Prakash-Bold" w:cs="APS-C-DV-Prakash-Bold"/>
          <w:b/>
          <w:bCs/>
          <w:sz w:val="21"/>
          <w:szCs w:val="21"/>
        </w:rPr>
      </w:pPr>
    </w:p>
    <w:tbl>
      <w:tblPr>
        <w:tblStyle w:val="TableGrid"/>
        <w:tblpPr w:leftFromText="180" w:rightFromText="180" w:vertAnchor="text" w:horzAnchor="margin" w:tblpX="-459" w:tblpY="-13"/>
        <w:tblW w:w="8897" w:type="dxa"/>
        <w:tblLook w:val="04A0" w:firstRow="1" w:lastRow="0" w:firstColumn="1" w:lastColumn="0" w:noHBand="0" w:noVBand="1"/>
      </w:tblPr>
      <w:tblGrid>
        <w:gridCol w:w="3087"/>
        <w:gridCol w:w="5810"/>
      </w:tblGrid>
      <w:tr w:rsidR="002F5195" w:rsidRPr="002F5195" w:rsidTr="00C21175">
        <w:tc>
          <w:tcPr>
            <w:tcW w:w="8897" w:type="dxa"/>
            <w:gridSpan w:val="2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Payment details </w:t>
            </w:r>
            <w:r w:rsidRPr="002F51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Cheque / DD No</w:t>
            </w:r>
            <w:r w:rsidR="00AE62F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/ Online (Ref no.)</w:t>
            </w:r>
          </w:p>
        </w:tc>
        <w:sdt>
          <w:sdtPr>
            <w:rPr>
              <w:b/>
              <w:bCs/>
            </w:rPr>
            <w:id w:val="1430854366"/>
            <w:placeholder>
              <w:docPart w:val="6DA36752E4E546008F83370C847A5C72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P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Date</w:t>
            </w:r>
          </w:p>
        </w:tc>
        <w:sdt>
          <w:sdtPr>
            <w:rPr>
              <w:b/>
              <w:bCs/>
            </w:rPr>
            <w:id w:val="-1599855626"/>
            <w:placeholder>
              <w:docPart w:val="EF143766921A4ABEA1B65C731BFDF39C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F5195" w:rsidRPr="002F5195" w:rsidTr="00C21175">
        <w:tc>
          <w:tcPr>
            <w:tcW w:w="3087" w:type="dxa"/>
          </w:tcPr>
          <w:p w:rsidR="002F5195" w:rsidRDefault="002F5195" w:rsidP="00C2117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Amount in rupees </w:t>
            </w:r>
          </w:p>
        </w:tc>
        <w:sdt>
          <w:sdtPr>
            <w:rPr>
              <w:b/>
              <w:bCs/>
            </w:rPr>
            <w:id w:val="-557865466"/>
            <w:placeholder>
              <w:docPart w:val="C1911B42098D48DDBCC41AA48068E6D8"/>
            </w:placeholder>
            <w:showingPlcHdr/>
            <w:text/>
          </w:sdtPr>
          <w:sdtEndPr/>
          <w:sdtContent>
            <w:tc>
              <w:tcPr>
                <w:tcW w:w="5810" w:type="dxa"/>
              </w:tcPr>
              <w:p w:rsidR="002F5195" w:rsidRPr="002F5195" w:rsidRDefault="00672C5F" w:rsidP="00C21175">
                <w:pPr>
                  <w:autoSpaceDE w:val="0"/>
                  <w:autoSpaceDN w:val="0"/>
                  <w:adjustRightInd w:val="0"/>
                  <w:spacing w:line="360" w:lineRule="auto"/>
                  <w:rPr>
                    <w:rFonts w:ascii="Arial" w:hAnsi="Arial" w:cs="Arial"/>
                    <w:b/>
                    <w:bCs/>
                    <w:sz w:val="21"/>
                    <w:szCs w:val="21"/>
                  </w:rPr>
                </w:pPr>
                <w:r w:rsidRPr="00AF2A5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50432" w:rsidRDefault="00B479D7" w:rsidP="00450432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  <w:r>
        <w:rPr>
          <w:rFonts w:ascii="APS-C-DV-Prakash-Bold" w:hAnsi="APS-C-DV-Prakash-Bold" w:cs="APS-C-DV-Prakash-Bold"/>
          <w:b/>
          <w:bCs/>
        </w:rPr>
        <w:t>Note: Bank D</w:t>
      </w:r>
      <w:r w:rsidR="00450432" w:rsidRPr="008B4E5E">
        <w:rPr>
          <w:rFonts w:ascii="APS-C-DV-Prakash-Bold" w:hAnsi="APS-C-DV-Prakash-Bold" w:cs="APS-C-DV-Prakash-Bold"/>
          <w:b/>
          <w:bCs/>
        </w:rPr>
        <w:t>etails for online payment</w:t>
      </w:r>
      <w:r>
        <w:rPr>
          <w:rFonts w:ascii="APS-C-DV-Prakash-Bold" w:hAnsi="APS-C-DV-Prakash-Bold" w:cs="APS-C-DV-Prakash-Bold"/>
          <w:b/>
          <w:bCs/>
        </w:rPr>
        <w:t xml:space="preserve"> are as below</w:t>
      </w:r>
      <w:r w:rsidR="00450432" w:rsidRPr="008B4E5E">
        <w:rPr>
          <w:rFonts w:ascii="APS-C-DV-Prakash-Bold" w:hAnsi="APS-C-DV-Prakash-Bold" w:cs="APS-C-DV-Prakash-Bold"/>
          <w:b/>
          <w:bCs/>
        </w:rPr>
        <w:t xml:space="preserve">: </w:t>
      </w:r>
    </w:p>
    <w:p w:rsidR="0063366B" w:rsidRPr="008B4E5E" w:rsidRDefault="0063366B" w:rsidP="001C5AA0">
      <w:pPr>
        <w:autoSpaceDE w:val="0"/>
        <w:autoSpaceDN w:val="0"/>
        <w:adjustRightInd w:val="0"/>
        <w:spacing w:after="0" w:line="240" w:lineRule="auto"/>
        <w:ind w:left="-567"/>
        <w:rPr>
          <w:rFonts w:ascii="APS-C-DV-Prakash-Bold" w:hAnsi="APS-C-DV-Prakash-Bold" w:cs="APS-C-DV-Prakash-Bold"/>
          <w:b/>
          <w:bCs/>
        </w:rPr>
      </w:pPr>
    </w:p>
    <w:p w:rsidR="0063366B" w:rsidRPr="001C5AA0" w:rsidRDefault="001E14AC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Beneficiary</w:t>
      </w:r>
      <w:r w:rsidR="001C5AA0" w:rsidRPr="001C5AA0">
        <w:rPr>
          <w:rFonts w:ascii="Book Antiqua" w:hAnsi="Book Antiqua" w:cs="APS-C-DV-Prakash-Bold"/>
          <w:b/>
          <w:bCs/>
        </w:rPr>
        <w:t>:</w:t>
      </w:r>
      <w:r w:rsidR="001C5AA0">
        <w:rPr>
          <w:rFonts w:ascii="Book Antiqua" w:hAnsi="Book Antiqua" w:cs="APS-C-DV-Prakash-Bold"/>
          <w:bCs/>
        </w:rPr>
        <w:t xml:space="preserve">         </w:t>
      </w:r>
      <w:r w:rsidRPr="001C5AA0">
        <w:rPr>
          <w:rFonts w:ascii="Book Antiqua" w:hAnsi="Book Antiqua" w:cs="APS-C-DV-Prakash-Bold"/>
          <w:bCs/>
        </w:rPr>
        <w:t>Institute of Insurance and Risk Management</w:t>
      </w:r>
      <w:r w:rsidR="0032197E" w:rsidRPr="001C5AA0">
        <w:rPr>
          <w:rFonts w:ascii="Book Antiqua" w:hAnsi="Book Antiqua" w:cs="APS-C-DV-Prakash-Bold"/>
          <w:bCs/>
        </w:rPr>
        <w:t xml:space="preserve"> (IIRM)</w:t>
      </w:r>
      <w:r w:rsidRPr="001C5AA0">
        <w:rPr>
          <w:rFonts w:ascii="Book Antiqua" w:hAnsi="Book Antiqua" w:cs="APS-C-DV-Prakash-Bold"/>
          <w:bCs/>
        </w:rPr>
        <w:t>, Hyderabad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Bank Name:</w:t>
      </w:r>
      <w:r w:rsidR="0063366B" w:rsidRPr="001C5AA0">
        <w:rPr>
          <w:rFonts w:ascii="Book Antiqua" w:hAnsi="Book Antiqua" w:cs="APS-C-DV-Prakash-Bold"/>
          <w:bCs/>
        </w:rPr>
        <w:t>        ICICI Bank Ltd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Branch        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>
        <w:rPr>
          <w:rFonts w:ascii="Book Antiqua" w:hAnsi="Book Antiqua" w:cs="APS-C-DV-Prakash-Bold"/>
          <w:b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       Financial District Branch</w:t>
      </w:r>
    </w:p>
    <w:p w:rsidR="0063366B" w:rsidRP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>Account No:</w:t>
      </w:r>
      <w:r w:rsidR="0063366B" w:rsidRPr="001C5AA0">
        <w:rPr>
          <w:rFonts w:ascii="Book Antiqua" w:hAnsi="Book Antiqua" w:cs="APS-C-DV-Prakash-Bold"/>
          <w:bCs/>
        </w:rPr>
        <w:t xml:space="preserve">       </w:t>
      </w:r>
      <w:r>
        <w:rPr>
          <w:rFonts w:ascii="Book Antiqua" w:hAnsi="Book Antiqua" w:cs="APS-C-DV-Prakash-Bold"/>
          <w:bCs/>
        </w:rPr>
        <w:t xml:space="preserve"> </w:t>
      </w:r>
      <w:r w:rsidR="0063366B" w:rsidRPr="001C5AA0">
        <w:rPr>
          <w:rFonts w:ascii="Book Antiqua" w:hAnsi="Book Antiqua" w:cs="APS-C-DV-Prakash-Bold"/>
          <w:bCs/>
        </w:rPr>
        <w:t>007601014173</w:t>
      </w:r>
    </w:p>
    <w:p w:rsidR="001C5AA0" w:rsidRDefault="001C5AA0" w:rsidP="001C5AA0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/>
          <w:bCs/>
        </w:rPr>
        <w:t xml:space="preserve">IFSC code   </w:t>
      </w:r>
      <w:r w:rsidR="0063366B" w:rsidRPr="001C5AA0">
        <w:rPr>
          <w:rFonts w:ascii="Book Antiqua" w:hAnsi="Book Antiqua" w:cs="APS-C-DV-Prakash-Bold"/>
          <w:b/>
          <w:bCs/>
        </w:rPr>
        <w:t>:</w:t>
      </w:r>
      <w:r w:rsidR="0063366B" w:rsidRPr="001C5AA0">
        <w:rPr>
          <w:rFonts w:ascii="Book Antiqua" w:hAnsi="Book Antiqua" w:cs="APS-C-DV-Prakash-Bold"/>
          <w:bCs/>
        </w:rPr>
        <w:t>     </w:t>
      </w:r>
      <w:r>
        <w:rPr>
          <w:rFonts w:ascii="Book Antiqua" w:hAnsi="Book Antiqua" w:cs="APS-C-DV-Prakash-Bold"/>
          <w:bCs/>
        </w:rPr>
        <w:t xml:space="preserve">  </w:t>
      </w:r>
      <w:r w:rsidR="0063366B" w:rsidRPr="001C5AA0">
        <w:rPr>
          <w:rFonts w:ascii="Book Antiqua" w:hAnsi="Book Antiqua" w:cs="APS-C-DV-Prakash-Bold"/>
          <w:bCs/>
        </w:rPr>
        <w:t>ICIC0001804</w:t>
      </w:r>
      <w:r>
        <w:rPr>
          <w:rFonts w:ascii="Book Antiqua" w:hAnsi="Book Antiqua" w:cs="APS-C-DV-Prakash-Bold"/>
          <w:bCs/>
        </w:rPr>
        <w:t xml:space="preserve">  </w:t>
      </w:r>
    </w:p>
    <w:p w:rsidR="002F5195" w:rsidRPr="001C5AA0" w:rsidRDefault="001C5AA0" w:rsidP="006671B8">
      <w:pPr>
        <w:autoSpaceDE w:val="0"/>
        <w:autoSpaceDN w:val="0"/>
        <w:adjustRightInd w:val="0"/>
        <w:spacing w:after="0" w:line="240" w:lineRule="auto"/>
        <w:ind w:left="-567" w:right="-68"/>
        <w:rPr>
          <w:rFonts w:ascii="Book Antiqua" w:hAnsi="Book Antiqua" w:cs="APS-C-DV-Prakash-Bold"/>
          <w:bCs/>
        </w:rPr>
      </w:pPr>
      <w:r w:rsidRPr="001C5AA0">
        <w:rPr>
          <w:rFonts w:ascii="Book Antiqua" w:hAnsi="Book Antiqua" w:cs="APS-C-DV-Prakash-Bold"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-333375</wp:posOffset>
                </wp:positionH>
                <wp:positionV relativeFrom="paragraph">
                  <wp:posOffset>346075</wp:posOffset>
                </wp:positionV>
                <wp:extent cx="5962650" cy="1209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C14" w:rsidRPr="00C86816" w:rsidRDefault="00846C14" w:rsidP="00846C14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C86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N"/>
                              </w:rPr>
                              <w:t>Workshop fees                   -      </w:t>
                            </w:r>
                            <w:proofErr w:type="spellStart"/>
                            <w:r w:rsidRPr="00C86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N"/>
                              </w:rPr>
                              <w:t>Rs</w:t>
                            </w:r>
                            <w:proofErr w:type="spellEnd"/>
                            <w:r w:rsidRPr="00C8681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N"/>
                              </w:rPr>
                              <w:t xml:space="preserve">. 3800/- +18% GST = Rs.4484/- </w:t>
                            </w:r>
                            <w:bookmarkStart w:id="0" w:name="_GoBack"/>
                            <w:bookmarkEnd w:id="0"/>
                          </w:p>
                          <w:p w:rsidR="00846C14" w:rsidRPr="00F80D3F" w:rsidRDefault="00846C14" w:rsidP="00846C1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Early bird (10%)                 </w:t>
                            </w:r>
                            <w:r w:rsidR="00C8681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      </w:t>
                            </w:r>
                            <w:proofErr w:type="spellStart"/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  <w:proofErr w:type="spellEnd"/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3420/- +18% GST = Rs.403</w:t>
                            </w:r>
                            <w:r w:rsidR="00C9672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</w:t>
                            </w:r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/- </w:t>
                            </w:r>
                            <w:r w:rsidRPr="00F80D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before </w:t>
                            </w:r>
                            <w:r w:rsidR="00F80D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F80D3F" w:rsidRPr="00F80D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F80D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Pr="00F80D3F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2022</w:t>
                            </w:r>
                            <w:r w:rsidR="00C8681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6816" w:rsidRPr="00C8681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(or)</w:t>
                            </w:r>
                          </w:p>
                          <w:p w:rsidR="00846C14" w:rsidRPr="00F80D3F" w:rsidRDefault="00846C14" w:rsidP="00846C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≥ 5 nominations (20%)      </w:t>
                            </w:r>
                            <w:r w:rsidR="00C868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 xml:space="preserve">   </w:t>
                            </w:r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-      </w:t>
                            </w:r>
                            <w:proofErr w:type="spellStart"/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Rs</w:t>
                            </w:r>
                            <w:proofErr w:type="spellEnd"/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 xml:space="preserve">. 3040/- + 18% GST = Rs.3587/- </w:t>
                            </w:r>
                            <w:r w:rsidR="00C86816" w:rsidRPr="00C86816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  <w:t>(or)</w:t>
                            </w:r>
                          </w:p>
                          <w:p w:rsidR="00846C14" w:rsidRPr="00F80D3F" w:rsidRDefault="00846C14" w:rsidP="00846C1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</w:pPr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 xml:space="preserve">IIRM Alumni (30%)             </w:t>
                            </w:r>
                            <w:r w:rsidR="00C86816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 xml:space="preserve">  </w:t>
                            </w:r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-      </w:t>
                            </w:r>
                            <w:proofErr w:type="spellStart"/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Rs</w:t>
                            </w:r>
                            <w:proofErr w:type="spellEnd"/>
                            <w:r w:rsidRPr="00F80D3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IN"/>
                              </w:rPr>
                              <w:t>. 2660/- + 18% GST = Rs.3139/-</w:t>
                            </w:r>
                          </w:p>
                          <w:p w:rsidR="00E51333" w:rsidRDefault="00E51333" w:rsidP="00D0591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26.25pt;margin-top:27.25pt;width:469.5pt;height:95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">
                <v:textbox>
                  <w:txbxContent>
                    <w:p w:rsidR="00846C14" w:rsidRPr="00C86816" w:rsidRDefault="00846C14" w:rsidP="00846C14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N"/>
                        </w:rPr>
                      </w:pPr>
                      <w:r w:rsidRPr="00C8681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N"/>
                        </w:rPr>
                        <w:t>Workshop fees                   -      </w:t>
                      </w:r>
                      <w:proofErr w:type="spellStart"/>
                      <w:r w:rsidRPr="00C8681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N"/>
                        </w:rPr>
                        <w:t>Rs</w:t>
                      </w:r>
                      <w:proofErr w:type="spellEnd"/>
                      <w:r w:rsidRPr="00C86816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N"/>
                        </w:rPr>
                        <w:t xml:space="preserve">. 3800/- +18% GST = Rs.4484/- </w:t>
                      </w:r>
                      <w:bookmarkStart w:id="1" w:name="_GoBack"/>
                      <w:bookmarkEnd w:id="1"/>
                    </w:p>
                    <w:p w:rsidR="00846C14" w:rsidRPr="00F80D3F" w:rsidRDefault="00846C14" w:rsidP="00846C14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Early bird (10%)                 </w:t>
                      </w:r>
                      <w:r w:rsidR="00C8681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</w:rPr>
                        <w:t>-      </w:t>
                      </w:r>
                      <w:proofErr w:type="spellStart"/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</w:rPr>
                        <w:t>Rs</w:t>
                      </w:r>
                      <w:proofErr w:type="spellEnd"/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</w:rPr>
                        <w:t>. 3420/- +18% GST = Rs.403</w:t>
                      </w:r>
                      <w:r w:rsidR="00C9672D">
                        <w:rPr>
                          <w:rFonts w:ascii="Arial" w:hAnsi="Arial" w:cs="Arial"/>
                          <w:sz w:val="20"/>
                          <w:szCs w:val="20"/>
                        </w:rPr>
                        <w:t>5</w:t>
                      </w:r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/- </w:t>
                      </w:r>
                      <w:r w:rsidRPr="00F80D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before </w:t>
                      </w:r>
                      <w:r w:rsidR="00F80D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10</w:t>
                      </w:r>
                      <w:r w:rsidR="00F80D3F" w:rsidRPr="00F80D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F80D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October</w:t>
                      </w:r>
                      <w:r w:rsidRPr="00F80D3F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, 2022</w:t>
                      </w:r>
                      <w:r w:rsidR="00C8681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C86816" w:rsidRPr="00C8681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(or)</w:t>
                      </w:r>
                    </w:p>
                    <w:p w:rsidR="00846C14" w:rsidRPr="00F80D3F" w:rsidRDefault="00846C14" w:rsidP="00846C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≥ 5 nominations (20%)      </w:t>
                      </w:r>
                      <w:r w:rsidR="00C8681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 xml:space="preserve">   </w:t>
                      </w:r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-      </w:t>
                      </w:r>
                      <w:proofErr w:type="spellStart"/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Rs</w:t>
                      </w:r>
                      <w:proofErr w:type="spellEnd"/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 xml:space="preserve">. 3040/- + 18% GST = Rs.3587/- </w:t>
                      </w:r>
                      <w:r w:rsidR="00C86816" w:rsidRPr="00C86816"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  <w:t>(or)</w:t>
                      </w:r>
                    </w:p>
                    <w:p w:rsidR="00846C14" w:rsidRPr="00F80D3F" w:rsidRDefault="00846C14" w:rsidP="00846C14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</w:pPr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 xml:space="preserve">IIRM Alumni (30%)             </w:t>
                      </w:r>
                      <w:r w:rsidR="00C86816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 xml:space="preserve">  </w:t>
                      </w:r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-      </w:t>
                      </w:r>
                      <w:proofErr w:type="spellStart"/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Rs</w:t>
                      </w:r>
                      <w:proofErr w:type="spellEnd"/>
                      <w:r w:rsidRPr="00F80D3F">
                        <w:rPr>
                          <w:rFonts w:ascii="Arial" w:hAnsi="Arial" w:cs="Arial"/>
                          <w:sz w:val="20"/>
                          <w:szCs w:val="20"/>
                          <w:lang w:val="en-IN"/>
                        </w:rPr>
                        <w:t>. 2660/- + 18% GST = Rs.3139/-</w:t>
                      </w:r>
                    </w:p>
                    <w:p w:rsidR="00E51333" w:rsidRDefault="00E51333" w:rsidP="00D05913">
                      <w:pPr>
                        <w:spacing w:after="0" w:line="24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ook Antiqua" w:hAnsi="Book Antiqua" w:cs="APS-C-DV-Prakash-Bold"/>
          <w:b/>
          <w:bCs/>
        </w:rPr>
        <w:t xml:space="preserve">GSTIN       </w:t>
      </w:r>
      <w:r w:rsidR="004525EF">
        <w:rPr>
          <w:rFonts w:ascii="Book Antiqua" w:hAnsi="Book Antiqua" w:cs="APS-C-DV-Prakash-Bold"/>
          <w:b/>
          <w:bCs/>
        </w:rPr>
        <w:t xml:space="preserve"> </w:t>
      </w:r>
      <w:r>
        <w:rPr>
          <w:rFonts w:ascii="Book Antiqua" w:hAnsi="Book Antiqua" w:cs="APS-C-DV-Prakash-Bold"/>
          <w:b/>
          <w:bCs/>
        </w:rPr>
        <w:t xml:space="preserve">:       </w:t>
      </w:r>
      <w:r w:rsidR="001118A2" w:rsidRPr="001C5AA0">
        <w:rPr>
          <w:rFonts w:ascii="Book Antiqua" w:hAnsi="Book Antiqua" w:cs="APS-C-DV-Prakash-Bold"/>
          <w:bCs/>
        </w:rPr>
        <w:t>36AABCI0466N1ZD</w:t>
      </w:r>
    </w:p>
    <w:sectPr w:rsidR="002F5195" w:rsidRPr="001C5AA0" w:rsidSect="00871887">
      <w:headerReference w:type="default" r:id="rId7"/>
      <w:pgSz w:w="11907" w:h="16839" w:code="9"/>
      <w:pgMar w:top="1440" w:right="2160" w:bottom="1440" w:left="216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428" w:rsidRDefault="006E3428" w:rsidP="00C21175">
      <w:pPr>
        <w:spacing w:after="0" w:line="240" w:lineRule="auto"/>
      </w:pPr>
      <w:r>
        <w:separator/>
      </w:r>
    </w:p>
  </w:endnote>
  <w:endnote w:type="continuationSeparator" w:id="0">
    <w:p w:rsidR="006E3428" w:rsidRDefault="006E3428" w:rsidP="00C2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428" w:rsidRDefault="006E3428" w:rsidP="00C21175">
      <w:pPr>
        <w:spacing w:after="0" w:line="240" w:lineRule="auto"/>
      </w:pPr>
      <w:r>
        <w:separator/>
      </w:r>
    </w:p>
  </w:footnote>
  <w:footnote w:type="continuationSeparator" w:id="0">
    <w:p w:rsidR="006E3428" w:rsidRDefault="006E3428" w:rsidP="00C2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175" w:rsidRPr="00CF0E49" w:rsidRDefault="00C21175" w:rsidP="00CF0E49">
    <w:pPr>
      <w:pStyle w:val="Header"/>
      <w:ind w:right="-635"/>
      <w:jc w:val="right"/>
      <w:rPr>
        <w:b/>
        <w:i/>
        <w:color w:val="002060"/>
        <w:sz w:val="52"/>
        <w:lang w:val="en-IN"/>
      </w:rPr>
    </w:pPr>
    <w:r w:rsidRPr="00CF0E49">
      <w:rPr>
        <w:b/>
        <w:i/>
        <w:color w:val="002060"/>
        <w:sz w:val="52"/>
        <w:lang w:val="en-IN"/>
      </w:rPr>
      <w:t>IIRM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4726"/>
    <w:multiLevelType w:val="hybridMultilevel"/>
    <w:tmpl w:val="D7427F72"/>
    <w:lvl w:ilvl="0" w:tplc="8E829F18">
      <w:start w:val="2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tTA2NDMyNDe3MDJS0lEKTi0uzszPAykwrAUA7oYORCwAAAA="/>
  </w:docVars>
  <w:rsids>
    <w:rsidRoot w:val="006E2618"/>
    <w:rsid w:val="000112F4"/>
    <w:rsid w:val="000346B7"/>
    <w:rsid w:val="000A1F44"/>
    <w:rsid w:val="0011173D"/>
    <w:rsid w:val="001118A2"/>
    <w:rsid w:val="0013409C"/>
    <w:rsid w:val="001443E2"/>
    <w:rsid w:val="00153AB9"/>
    <w:rsid w:val="001934A2"/>
    <w:rsid w:val="001A7CAA"/>
    <w:rsid w:val="001C5AA0"/>
    <w:rsid w:val="001E14AC"/>
    <w:rsid w:val="001F5949"/>
    <w:rsid w:val="002C4CD5"/>
    <w:rsid w:val="002D7B70"/>
    <w:rsid w:val="002E4EF3"/>
    <w:rsid w:val="002F5195"/>
    <w:rsid w:val="0032197E"/>
    <w:rsid w:val="003554D1"/>
    <w:rsid w:val="003B126E"/>
    <w:rsid w:val="004062C4"/>
    <w:rsid w:val="0041449F"/>
    <w:rsid w:val="00450432"/>
    <w:rsid w:val="004525EF"/>
    <w:rsid w:val="004A2D62"/>
    <w:rsid w:val="004B21CF"/>
    <w:rsid w:val="00536EDF"/>
    <w:rsid w:val="005400E9"/>
    <w:rsid w:val="00592844"/>
    <w:rsid w:val="005A3AA6"/>
    <w:rsid w:val="005B45DD"/>
    <w:rsid w:val="005C29C3"/>
    <w:rsid w:val="005F0B9D"/>
    <w:rsid w:val="0060392C"/>
    <w:rsid w:val="00612AF2"/>
    <w:rsid w:val="00620CF5"/>
    <w:rsid w:val="0063366B"/>
    <w:rsid w:val="0065597C"/>
    <w:rsid w:val="006671B8"/>
    <w:rsid w:val="00672C5F"/>
    <w:rsid w:val="006968C3"/>
    <w:rsid w:val="006E2618"/>
    <w:rsid w:val="006E3428"/>
    <w:rsid w:val="006F5C0D"/>
    <w:rsid w:val="00716988"/>
    <w:rsid w:val="007253F4"/>
    <w:rsid w:val="00731F61"/>
    <w:rsid w:val="007F723D"/>
    <w:rsid w:val="00846C14"/>
    <w:rsid w:val="00871887"/>
    <w:rsid w:val="008869B2"/>
    <w:rsid w:val="008B112D"/>
    <w:rsid w:val="008C5DD1"/>
    <w:rsid w:val="009129B9"/>
    <w:rsid w:val="00973D85"/>
    <w:rsid w:val="009D08D2"/>
    <w:rsid w:val="00A0656C"/>
    <w:rsid w:val="00A10DA7"/>
    <w:rsid w:val="00A131AD"/>
    <w:rsid w:val="00A40380"/>
    <w:rsid w:val="00A42B79"/>
    <w:rsid w:val="00A44089"/>
    <w:rsid w:val="00A47D8B"/>
    <w:rsid w:val="00A55E70"/>
    <w:rsid w:val="00A7354D"/>
    <w:rsid w:val="00AA6428"/>
    <w:rsid w:val="00AE0E16"/>
    <w:rsid w:val="00AE428C"/>
    <w:rsid w:val="00AE62FD"/>
    <w:rsid w:val="00B21E0B"/>
    <w:rsid w:val="00B26B86"/>
    <w:rsid w:val="00B479D7"/>
    <w:rsid w:val="00B52437"/>
    <w:rsid w:val="00B5545D"/>
    <w:rsid w:val="00B7281E"/>
    <w:rsid w:val="00B74737"/>
    <w:rsid w:val="00B9317A"/>
    <w:rsid w:val="00BD4CBC"/>
    <w:rsid w:val="00C06334"/>
    <w:rsid w:val="00C16C78"/>
    <w:rsid w:val="00C21175"/>
    <w:rsid w:val="00C8180B"/>
    <w:rsid w:val="00C86816"/>
    <w:rsid w:val="00C92115"/>
    <w:rsid w:val="00C9672D"/>
    <w:rsid w:val="00CC3C99"/>
    <w:rsid w:val="00CE2818"/>
    <w:rsid w:val="00CF0E49"/>
    <w:rsid w:val="00D02C21"/>
    <w:rsid w:val="00D05913"/>
    <w:rsid w:val="00D24715"/>
    <w:rsid w:val="00D25DE6"/>
    <w:rsid w:val="00DC17D7"/>
    <w:rsid w:val="00DD0180"/>
    <w:rsid w:val="00DF43BC"/>
    <w:rsid w:val="00E51333"/>
    <w:rsid w:val="00E6692E"/>
    <w:rsid w:val="00E74359"/>
    <w:rsid w:val="00EC37C1"/>
    <w:rsid w:val="00F3288F"/>
    <w:rsid w:val="00F52834"/>
    <w:rsid w:val="00F80D3F"/>
    <w:rsid w:val="00F96D5B"/>
    <w:rsid w:val="00FA013E"/>
    <w:rsid w:val="00FB3C6A"/>
    <w:rsid w:val="00FD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1A0B5"/>
  <w15:docId w15:val="{E2C68BE0-E12E-4C75-9B7C-8EF93ADA8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1175"/>
  </w:style>
  <w:style w:type="paragraph" w:styleId="Footer">
    <w:name w:val="footer"/>
    <w:basedOn w:val="Normal"/>
    <w:link w:val="FooterChar"/>
    <w:uiPriority w:val="99"/>
    <w:unhideWhenUsed/>
    <w:rsid w:val="00C21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175"/>
  </w:style>
  <w:style w:type="character" w:styleId="PlaceholderText">
    <w:name w:val="Placeholder Text"/>
    <w:basedOn w:val="DefaultParagraphFont"/>
    <w:uiPriority w:val="99"/>
    <w:semiHidden/>
    <w:rsid w:val="00FB3C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C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C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2B79"/>
    <w:pPr>
      <w:ind w:left="720"/>
      <w:contextualSpacing/>
    </w:pPr>
  </w:style>
  <w:style w:type="paragraph" w:styleId="NoSpacing">
    <w:name w:val="No Spacing"/>
    <w:uiPriority w:val="1"/>
    <w:qFormat/>
    <w:rsid w:val="00F80D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43054694DD74651A8DDA87EBC4F4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0AE8A-72F5-4EFB-8AC8-37F65A6400C2}"/>
      </w:docPartPr>
      <w:docPartBody>
        <w:p w:rsidR="00E91B08" w:rsidRDefault="003E0F30" w:rsidP="003E0F30">
          <w:pPr>
            <w:pStyle w:val="D43054694DD74651A8DDA87EBC4F4B6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6FB30E3DC2D4C21BF307FDE7BEFF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53D6-7AD3-40D3-A006-866CD233EF37}"/>
      </w:docPartPr>
      <w:docPartBody>
        <w:p w:rsidR="00A67245" w:rsidRDefault="00E91B08" w:rsidP="00E91B08">
          <w:pPr>
            <w:pStyle w:val="C6FB30E3DC2D4C21BF307FDE7BEFFEC8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4D4FAC16D1943928DD8F34FA5FD8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7872C-FB1B-4140-934A-D9B431D7399E}"/>
      </w:docPartPr>
      <w:docPartBody>
        <w:p w:rsidR="00A67245" w:rsidRDefault="00E91B08" w:rsidP="00E91B08">
          <w:pPr>
            <w:pStyle w:val="F4D4FAC16D1943928DD8F34FA5FD82FB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94ED3769C4254E9B9CB0058AE8CB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F8779-CEEC-4366-96FD-11F48935C84A}"/>
      </w:docPartPr>
      <w:docPartBody>
        <w:p w:rsidR="00A67245" w:rsidRDefault="00E91B08" w:rsidP="00E91B08">
          <w:pPr>
            <w:pStyle w:val="94ED3769C4254E9B9CB0058AE8CB8CAD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F150D1A8AF254FA19C99296CD02C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F1889-43FA-45FC-854B-9BCC237464E1}"/>
      </w:docPartPr>
      <w:docPartBody>
        <w:p w:rsidR="00A67245" w:rsidRDefault="00E91B08" w:rsidP="00E91B08">
          <w:pPr>
            <w:pStyle w:val="F150D1A8AF254FA19C99296CD02C26FE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AFD4F323F6AF410A92E6AB89BEBEC8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DF87F-A253-482E-9003-2557D3CE87D3}"/>
      </w:docPartPr>
      <w:docPartBody>
        <w:p w:rsidR="00A67245" w:rsidRDefault="00E91B08" w:rsidP="00E91B08">
          <w:pPr>
            <w:pStyle w:val="AFD4F323F6AF410A92E6AB89BEBEC8E0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6DA36752E4E546008F83370C847A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02031-DE1B-4B0C-A310-1B3A6D011EF3}"/>
      </w:docPartPr>
      <w:docPartBody>
        <w:p w:rsidR="00A67245" w:rsidRDefault="00E91B08" w:rsidP="00E91B08">
          <w:pPr>
            <w:pStyle w:val="6DA36752E4E546008F83370C847A5C72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EF143766921A4ABEA1B65C731BFDF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5306D-945E-4B60-AED9-F7085DCF9B85}"/>
      </w:docPartPr>
      <w:docPartBody>
        <w:p w:rsidR="00A67245" w:rsidRDefault="00E91B08" w:rsidP="00E91B08">
          <w:pPr>
            <w:pStyle w:val="EF143766921A4ABEA1B65C731BFDF39C"/>
          </w:pPr>
          <w:r w:rsidRPr="00AF2A50">
            <w:rPr>
              <w:rStyle w:val="PlaceholderText"/>
            </w:rPr>
            <w:t>Click here to enter text.</w:t>
          </w:r>
        </w:p>
      </w:docPartBody>
    </w:docPart>
    <w:docPart>
      <w:docPartPr>
        <w:name w:val="C1911B42098D48DDBCC41AA4806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015E3-2143-405E-95D2-826BBDE8EB9F}"/>
      </w:docPartPr>
      <w:docPartBody>
        <w:p w:rsidR="00A67245" w:rsidRDefault="00E91B08" w:rsidP="00E91B08">
          <w:pPr>
            <w:pStyle w:val="C1911B42098D48DDBCC41AA48068E6D8"/>
          </w:pPr>
          <w:r w:rsidRPr="00AF2A5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FB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Antiqu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S-C-DV-Prakash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30"/>
    <w:rsid w:val="00044B6E"/>
    <w:rsid w:val="00075DF0"/>
    <w:rsid w:val="00090C15"/>
    <w:rsid w:val="001960E6"/>
    <w:rsid w:val="002633E3"/>
    <w:rsid w:val="0026604E"/>
    <w:rsid w:val="003E0F30"/>
    <w:rsid w:val="003E2921"/>
    <w:rsid w:val="003E41CE"/>
    <w:rsid w:val="005007AD"/>
    <w:rsid w:val="00507EEE"/>
    <w:rsid w:val="00552BC3"/>
    <w:rsid w:val="00572B12"/>
    <w:rsid w:val="00641684"/>
    <w:rsid w:val="00680CAC"/>
    <w:rsid w:val="00786234"/>
    <w:rsid w:val="0085294A"/>
    <w:rsid w:val="00852C76"/>
    <w:rsid w:val="008A41AD"/>
    <w:rsid w:val="00914A3D"/>
    <w:rsid w:val="00A304CF"/>
    <w:rsid w:val="00A67245"/>
    <w:rsid w:val="00A77F70"/>
    <w:rsid w:val="00AD3BD9"/>
    <w:rsid w:val="00AD5E40"/>
    <w:rsid w:val="00B535C3"/>
    <w:rsid w:val="00E91B08"/>
    <w:rsid w:val="00F2552D"/>
    <w:rsid w:val="00FD3703"/>
    <w:rsid w:val="00FE1893"/>
    <w:rsid w:val="00FF62C5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7245"/>
    <w:rPr>
      <w:color w:val="808080"/>
    </w:rPr>
  </w:style>
  <w:style w:type="paragraph" w:customStyle="1" w:styleId="D43054694DD74651A8DDA87EBC4F4B62">
    <w:name w:val="D43054694DD74651A8DDA87EBC4F4B62"/>
    <w:rsid w:val="003E0F30"/>
  </w:style>
  <w:style w:type="paragraph" w:customStyle="1" w:styleId="148AA6D2F2CF46E5B3C9D563A64620C5">
    <w:name w:val="148AA6D2F2CF46E5B3C9D563A64620C5"/>
    <w:rsid w:val="00E91B08"/>
  </w:style>
  <w:style w:type="paragraph" w:customStyle="1" w:styleId="C6FB30E3DC2D4C21BF307FDE7BEFFEC8">
    <w:name w:val="C6FB30E3DC2D4C21BF307FDE7BEFFEC8"/>
    <w:rsid w:val="00E91B08"/>
  </w:style>
  <w:style w:type="paragraph" w:customStyle="1" w:styleId="F4D4FAC16D1943928DD8F34FA5FD82FB">
    <w:name w:val="F4D4FAC16D1943928DD8F34FA5FD82FB"/>
    <w:rsid w:val="00E91B08"/>
  </w:style>
  <w:style w:type="paragraph" w:customStyle="1" w:styleId="B802D2F7B5554D36B55BED5ABCCA1EBD">
    <w:name w:val="B802D2F7B5554D36B55BED5ABCCA1EBD"/>
    <w:rsid w:val="00E91B08"/>
  </w:style>
  <w:style w:type="paragraph" w:customStyle="1" w:styleId="94ED3769C4254E9B9CB0058AE8CB8CAD">
    <w:name w:val="94ED3769C4254E9B9CB0058AE8CB8CAD"/>
    <w:rsid w:val="00E91B08"/>
  </w:style>
  <w:style w:type="paragraph" w:customStyle="1" w:styleId="F150D1A8AF254FA19C99296CD02C26FE">
    <w:name w:val="F150D1A8AF254FA19C99296CD02C26FE"/>
    <w:rsid w:val="00E91B08"/>
  </w:style>
  <w:style w:type="paragraph" w:customStyle="1" w:styleId="AFD4F323F6AF410A92E6AB89BEBEC8E0">
    <w:name w:val="AFD4F323F6AF410A92E6AB89BEBEC8E0"/>
    <w:rsid w:val="00E91B08"/>
  </w:style>
  <w:style w:type="paragraph" w:customStyle="1" w:styleId="14845EFD2CE84808A811F345EB84CB25">
    <w:name w:val="14845EFD2CE84808A811F345EB84CB25"/>
    <w:rsid w:val="00E91B08"/>
  </w:style>
  <w:style w:type="paragraph" w:customStyle="1" w:styleId="6DA36752E4E546008F83370C847A5C72">
    <w:name w:val="6DA36752E4E546008F83370C847A5C72"/>
    <w:rsid w:val="00E91B08"/>
  </w:style>
  <w:style w:type="paragraph" w:customStyle="1" w:styleId="EF143766921A4ABEA1B65C731BFDF39C">
    <w:name w:val="EF143766921A4ABEA1B65C731BFDF39C"/>
    <w:rsid w:val="00E91B08"/>
  </w:style>
  <w:style w:type="paragraph" w:customStyle="1" w:styleId="C1911B42098D48DDBCC41AA48068E6D8">
    <w:name w:val="C1911B42098D48DDBCC41AA48068E6D8"/>
    <w:rsid w:val="00E91B08"/>
  </w:style>
  <w:style w:type="paragraph" w:customStyle="1" w:styleId="5A0CB267A7BE4CE3BAAFE892815C091B">
    <w:name w:val="5A0CB267A7BE4CE3BAAFE892815C091B"/>
    <w:rsid w:val="00A67245"/>
  </w:style>
  <w:style w:type="paragraph" w:customStyle="1" w:styleId="AD09309515F74086A2CF1320F510D7BC">
    <w:name w:val="AD09309515F74086A2CF1320F510D7BC"/>
    <w:rsid w:val="00A672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Munirathnam R.</dc:creator>
  <cp:lastModifiedBy>Admin</cp:lastModifiedBy>
  <cp:revision>70</cp:revision>
  <cp:lastPrinted>2021-01-08T07:04:00Z</cp:lastPrinted>
  <dcterms:created xsi:type="dcterms:W3CDTF">2013-07-03T03:33:00Z</dcterms:created>
  <dcterms:modified xsi:type="dcterms:W3CDTF">2022-09-26T07:20:00Z</dcterms:modified>
</cp:coreProperties>
</file>